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DF6" w:rsidRPr="00F3284A" w:rsidRDefault="00F3284A" w:rsidP="00F3284A">
      <w:pPr>
        <w:pStyle w:val="1"/>
      </w:pPr>
      <w:r>
        <w:t xml:space="preserve">Самые популярные мифы о мобильном интернете </w:t>
      </w:r>
      <w:r w:rsidRPr="00F3284A">
        <w:t>4</w:t>
      </w:r>
      <w:r>
        <w:rPr>
          <w:lang w:val="en-US"/>
        </w:rPr>
        <w:t>G</w:t>
      </w:r>
    </w:p>
    <w:p w:rsidR="00F3284A" w:rsidRDefault="00F3284A" w:rsidP="00F3284A">
      <w:pPr>
        <w:jc w:val="both"/>
      </w:pPr>
      <w:r>
        <w:t>Мобильный интернет – незаменимый инструмент в жизни каждого человека. Им пользуются повсеместно миллионы людей. Естественно, спрос порождает предложение. Поэтому операторы мобильной связи всячески совершенствуют технологии обеспечения такого рода услуги.</w:t>
      </w:r>
    </w:p>
    <w:p w:rsidR="00F3284A" w:rsidRDefault="00F3284A" w:rsidP="00F3284A">
      <w:pPr>
        <w:jc w:val="both"/>
      </w:pPr>
      <w:r>
        <w:t xml:space="preserve">Несомненно, о стандарте связи </w:t>
      </w:r>
      <w:r w:rsidRPr="00F3284A">
        <w:t>4</w:t>
      </w:r>
      <w:r>
        <w:rPr>
          <w:lang w:val="en-US"/>
        </w:rPr>
        <w:t>G</w:t>
      </w:r>
      <w:r>
        <w:t xml:space="preserve"> слышали многие. Это новая уникальная возможность получить сверхсовременное сверхскоростное подключение к Сети с помощью своего мобильного устройства. Но, как и любое нововведение, мобильный интернет 4</w:t>
      </w:r>
      <w:r>
        <w:rPr>
          <w:lang w:val="en-US"/>
        </w:rPr>
        <w:t>G</w:t>
      </w:r>
      <w:r w:rsidRPr="00F3284A">
        <w:t xml:space="preserve"> </w:t>
      </w:r>
      <w:r>
        <w:t>столкнулся с главной проблемой всех новинок – стереотипы. Несмотря на всю привлекательность этой технологии, до сих пор есть люди, которые отказывают себе в использовании этой возможности. В данной статье мы рассмотрим основные стереотипы, которые преграждают обычным пользователям путь к удобству и комфорту.</w:t>
      </w:r>
    </w:p>
    <w:p w:rsidR="00F3284A" w:rsidRDefault="00F3284A" w:rsidP="00F3284A">
      <w:pPr>
        <w:pStyle w:val="2"/>
      </w:pPr>
      <w:r>
        <w:t>Отсутствие ассортимента устройств, с поддержкой 4</w:t>
      </w:r>
      <w:r>
        <w:rPr>
          <w:lang w:val="en-US"/>
        </w:rPr>
        <w:t>G</w:t>
      </w:r>
    </w:p>
    <w:p w:rsidR="00F3284A" w:rsidRDefault="00F3284A" w:rsidP="00F3284A">
      <w:r>
        <w:t>Когда мобильный интернет 4</w:t>
      </w:r>
      <w:r>
        <w:rPr>
          <w:lang w:val="en-US"/>
        </w:rPr>
        <w:t>G</w:t>
      </w:r>
      <w:r>
        <w:t xml:space="preserve"> только начинал захватывать мобильный рынок</w:t>
      </w:r>
      <w:r w:rsidR="006C6791">
        <w:t>,</w:t>
      </w:r>
      <w:r>
        <w:t xml:space="preserve"> ассортимент ограничивался лишь </w:t>
      </w:r>
      <w:r>
        <w:rPr>
          <w:lang w:val="en-US"/>
        </w:rPr>
        <w:t>USB</w:t>
      </w:r>
      <w:r>
        <w:t>-модемом, который мог обеспечить х</w:t>
      </w:r>
      <w:r w:rsidR="006C6791">
        <w:t>ороший канал подключения к Сети</w:t>
      </w:r>
      <w:r>
        <w:t xml:space="preserve"> только с помощью ноутбука. Естественно, такую связку с трудом можно назвать мобильной, но другого выбора не было.</w:t>
      </w:r>
    </w:p>
    <w:p w:rsidR="00F3284A" w:rsidRDefault="00F3284A" w:rsidP="00F3284A">
      <w:r>
        <w:t>Сейчас, спустя несколько лет, ассортимент существенно расширился. Теперь пользователи могут пр</w:t>
      </w:r>
      <w:r w:rsidR="006C6791">
        <w:t>иобрести устройства любого типа,</w:t>
      </w:r>
      <w:r>
        <w:t xml:space="preserve"> которые поддерживают 4</w:t>
      </w:r>
      <w:r>
        <w:rPr>
          <w:lang w:val="en-US"/>
        </w:rPr>
        <w:t>G</w:t>
      </w:r>
      <w:r>
        <w:t xml:space="preserve">. Это могут быть модемы, планшеты, роутеры, смартфоны и другие устройства, которые </w:t>
      </w:r>
      <w:r w:rsidR="005A3CF8">
        <w:t xml:space="preserve">удовлетворяют </w:t>
      </w:r>
      <w:r w:rsidR="006C6791">
        <w:t>желания</w:t>
      </w:r>
      <w:r w:rsidR="005A3CF8">
        <w:t xml:space="preserve"> покупателей.</w:t>
      </w:r>
    </w:p>
    <w:p w:rsidR="005A3CF8" w:rsidRDefault="005A3CF8" w:rsidP="005A3CF8">
      <w:pPr>
        <w:pStyle w:val="2"/>
      </w:pPr>
      <w:r>
        <w:t xml:space="preserve">Зона покрытия </w:t>
      </w:r>
      <w:r w:rsidRPr="006C6791">
        <w:t>4</w:t>
      </w:r>
      <w:r>
        <w:rPr>
          <w:lang w:val="en-US"/>
        </w:rPr>
        <w:t>G</w:t>
      </w:r>
      <w:r w:rsidRPr="006C6791">
        <w:t xml:space="preserve"> </w:t>
      </w:r>
      <w:r>
        <w:t>очень мала</w:t>
      </w:r>
    </w:p>
    <w:p w:rsidR="005A3CF8" w:rsidRDefault="005A3CF8" w:rsidP="005A3CF8">
      <w:r>
        <w:t xml:space="preserve">Некоторые люди не хотят иметь дело с технологией </w:t>
      </w:r>
      <w:r w:rsidRPr="005A3CF8">
        <w:t>4</w:t>
      </w:r>
      <w:r>
        <w:rPr>
          <w:lang w:val="en-US"/>
        </w:rPr>
        <w:t>G</w:t>
      </w:r>
      <w:r>
        <w:t xml:space="preserve"> только лишь потому, что уверенны в том, будто зона покрытия не распространяется на территорию всего города или населённого пункта. Мол, в одном месте подключение будет хорошее, а в другом – плохое.</w:t>
      </w:r>
    </w:p>
    <w:p w:rsidR="005A3CF8" w:rsidRDefault="005A3CF8" w:rsidP="005A3CF8">
      <w:r>
        <w:t>Это мнение – крайне ошибочно. Преимущество технологии 4</w:t>
      </w:r>
      <w:r>
        <w:rPr>
          <w:lang w:val="en-US"/>
        </w:rPr>
        <w:t>G</w:t>
      </w:r>
      <w:r>
        <w:t xml:space="preserve"> в том, что она обеспечивает подключение к Сети в тех местах, где ещё нет </w:t>
      </w:r>
      <w:proofErr w:type="spellStart"/>
      <w:r>
        <w:rPr>
          <w:lang w:val="en-US"/>
        </w:rPr>
        <w:t>Wi</w:t>
      </w:r>
      <w:proofErr w:type="spellEnd"/>
      <w:r w:rsidRPr="005A3CF8">
        <w:t>-</w:t>
      </w:r>
      <w:proofErr w:type="spellStart"/>
      <w:r>
        <w:rPr>
          <w:lang w:val="en-US"/>
        </w:rPr>
        <w:t>Fi</w:t>
      </w:r>
      <w:proofErr w:type="spellEnd"/>
      <w:r w:rsidR="006C6791">
        <w:t>.</w:t>
      </w:r>
      <w:r>
        <w:t xml:space="preserve"> </w:t>
      </w:r>
      <w:r w:rsidR="006C6791">
        <w:t>Т</w:t>
      </w:r>
      <w:r>
        <w:t>о есть в общественном транспорте, в городских парках, ресторанах и других общественных местах. При этом 4</w:t>
      </w:r>
      <w:r>
        <w:rPr>
          <w:lang w:val="en-US"/>
        </w:rPr>
        <w:t>G</w:t>
      </w:r>
      <w:r w:rsidRPr="005A3CF8">
        <w:t>-</w:t>
      </w:r>
      <w:r>
        <w:t>интернет выдаёт все заявленные 30 Мбит/с, что приятно радует владельцев данных устройств.</w:t>
      </w:r>
    </w:p>
    <w:p w:rsidR="005A3CF8" w:rsidRPr="005A3CF8" w:rsidRDefault="006C6791" w:rsidP="005A3CF8">
      <w:r>
        <w:t>Наконец-то</w:t>
      </w:r>
      <w:r w:rsidR="005A3CF8">
        <w:t xml:space="preserve"> не нужно надеяться на свой домашний </w:t>
      </w:r>
      <w:proofErr w:type="spellStart"/>
      <w:r w:rsidR="005A3CF8">
        <w:rPr>
          <w:lang w:val="en-US"/>
        </w:rPr>
        <w:t>Wi</w:t>
      </w:r>
      <w:proofErr w:type="spellEnd"/>
      <w:r w:rsidR="005A3CF8" w:rsidRPr="005A3CF8">
        <w:t>-</w:t>
      </w:r>
      <w:proofErr w:type="spellStart"/>
      <w:r w:rsidR="005A3CF8">
        <w:rPr>
          <w:lang w:val="en-US"/>
        </w:rPr>
        <w:t>Fi</w:t>
      </w:r>
      <w:proofErr w:type="spellEnd"/>
      <w:r w:rsidR="005A3CF8">
        <w:t>, чтобы скачать любимый сериал или прослушать любимую музы</w:t>
      </w:r>
      <w:r>
        <w:t>ку. Благодаря новым технологиям</w:t>
      </w:r>
      <w:r w:rsidR="005A3CF8">
        <w:t xml:space="preserve"> это можно сделать в любом месте</w:t>
      </w:r>
      <w:r>
        <w:t xml:space="preserve"> и</w:t>
      </w:r>
      <w:r w:rsidR="005A3CF8">
        <w:t xml:space="preserve"> в любое время. Технология </w:t>
      </w:r>
      <w:r w:rsidR="005A3CF8" w:rsidRPr="005A3CF8">
        <w:t>4</w:t>
      </w:r>
      <w:r w:rsidR="005A3CF8">
        <w:rPr>
          <w:lang w:val="en-US"/>
        </w:rPr>
        <w:t>G</w:t>
      </w:r>
      <w:r w:rsidR="005A3CF8" w:rsidRPr="005A3CF8">
        <w:t>-</w:t>
      </w:r>
      <w:r w:rsidR="005A3CF8">
        <w:t>интернет – не будущее, а настоящее беспроводных технологий. Настоящее, которое доступно всем!</w:t>
      </w:r>
    </w:p>
    <w:sectPr w:rsidR="005A3CF8" w:rsidRPr="005A3CF8" w:rsidSect="004B5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3284A"/>
    <w:rsid w:val="004B5DF6"/>
    <w:rsid w:val="00504C62"/>
    <w:rsid w:val="005A3CF8"/>
    <w:rsid w:val="006C6791"/>
    <w:rsid w:val="00F3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F6"/>
  </w:style>
  <w:style w:type="paragraph" w:styleId="1">
    <w:name w:val="heading 1"/>
    <w:basedOn w:val="a"/>
    <w:next w:val="a"/>
    <w:link w:val="10"/>
    <w:uiPriority w:val="9"/>
    <w:qFormat/>
    <w:rsid w:val="00F328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328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8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328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</dc:creator>
  <cp:lastModifiedBy>Danil</cp:lastModifiedBy>
  <cp:revision>2</cp:revision>
  <dcterms:created xsi:type="dcterms:W3CDTF">2013-11-07T10:32:00Z</dcterms:created>
  <dcterms:modified xsi:type="dcterms:W3CDTF">2014-01-29T14:57:00Z</dcterms:modified>
</cp:coreProperties>
</file>